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EE" w:rsidRDefault="009D52EE">
      <w:r>
        <w:rPr>
          <w:rFonts w:ascii="Helvetica" w:hAnsi="Helvetica" w:cs="Helvetica"/>
          <w:color w:val="000000"/>
          <w:sz w:val="20"/>
          <w:szCs w:val="20"/>
          <w:shd w:val="clear" w:color="auto" w:fill="FFFFFF"/>
        </w:rPr>
        <w:t>Hello Year 6, welcome to Google Classroom!</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 hope everybody is well and staying as positive as possible.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Hopefully, by using Google Classroom I will be able to provide you with more direction while we are not in school. However, I am still learning how to use it myself! So please bear with me through this 'teething stage'.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One way in which I am hoping to support you is by providing some daily structure using a timetable. Of course, this is only a guide and you can tweak it and change it to make it work for you.</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The model timetable is as follows: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9:00-9:30: P.E. with Joe Wicks on YouTube. You can join in with Joe at 9 each day, however if you miss the live session you can re-watch any of his previous sessions.</w:t>
      </w:r>
      <w:r>
        <w:rPr>
          <w:rFonts w:ascii="Helvetica" w:hAnsi="Helvetica" w:cs="Helvetica"/>
          <w:color w:val="000000"/>
          <w:sz w:val="20"/>
          <w:szCs w:val="20"/>
        </w:rPr>
        <w:br/>
      </w:r>
      <w:r>
        <w:rPr>
          <w:rFonts w:ascii="Helvetica" w:hAnsi="Helvetica" w:cs="Helvetica"/>
          <w:color w:val="000000"/>
          <w:sz w:val="20"/>
          <w:szCs w:val="20"/>
          <w:shd w:val="clear" w:color="auto" w:fill="FFFFFF"/>
        </w:rPr>
        <w:t>This is the link for the YouTube channel:</w:t>
      </w:r>
      <w:r>
        <w:rPr>
          <w:rFonts w:ascii="Helvetica" w:hAnsi="Helvetica" w:cs="Helvetica"/>
          <w:color w:val="000000"/>
          <w:sz w:val="20"/>
          <w:szCs w:val="20"/>
        </w:rPr>
        <w:br/>
      </w:r>
      <w:hyperlink r:id="rId5" w:tgtFrame="_blank" w:history="1">
        <w:r>
          <w:rPr>
            <w:rStyle w:val="Hyperlink"/>
            <w:rFonts w:ascii="Helvetica" w:hAnsi="Helvetica" w:cs="Helvetica"/>
            <w:color w:val="0066CC"/>
            <w:sz w:val="20"/>
            <w:szCs w:val="20"/>
            <w:shd w:val="clear" w:color="auto" w:fill="FFFFFF"/>
          </w:rPr>
          <w:t>https://www.youtube.com/channel/UCAxW1XT0iEJo0TYlRfn6rYQ</w:t>
        </w:r>
      </w:hyperlink>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9:30-9:45: Break</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9:45-10:45: Maths</w:t>
      </w:r>
      <w:r>
        <w:rPr>
          <w:rFonts w:ascii="Helvetica" w:hAnsi="Helvetica" w:cs="Helvetica"/>
          <w:color w:val="000000"/>
          <w:sz w:val="20"/>
          <w:szCs w:val="20"/>
        </w:rPr>
        <w:br/>
      </w:r>
      <w:r>
        <w:rPr>
          <w:rFonts w:ascii="Helvetica" w:hAnsi="Helvetica" w:cs="Helvetica"/>
          <w:color w:val="000000"/>
          <w:sz w:val="20"/>
          <w:szCs w:val="20"/>
          <w:shd w:val="clear" w:color="auto" w:fill="FFFFFF"/>
        </w:rPr>
        <w:t>Click on 'Classwork' to see the weekly maths activities. If you complete the activity with time to spare, use this time to revise and work on things from the sheet provided by Ms. O'Reilly with all the curriculum content you need to know by the end of Year 6.</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10:45-11:30: Crafts</w:t>
      </w:r>
      <w:r>
        <w:rPr>
          <w:rFonts w:ascii="Helvetica" w:hAnsi="Helvetica" w:cs="Helvetica"/>
          <w:color w:val="000000"/>
          <w:sz w:val="20"/>
          <w:szCs w:val="20"/>
        </w:rPr>
        <w:br/>
      </w:r>
      <w:r>
        <w:rPr>
          <w:rFonts w:ascii="Helvetica" w:hAnsi="Helvetica" w:cs="Helvetica"/>
          <w:color w:val="000000"/>
          <w:sz w:val="20"/>
          <w:szCs w:val="20"/>
          <w:shd w:val="clear" w:color="auto" w:fill="FFFFFF"/>
        </w:rPr>
        <w:t>This week's crafts focus is Origami - the art of paper folding.</w:t>
      </w:r>
      <w:r>
        <w:rPr>
          <w:rFonts w:ascii="Helvetica" w:hAnsi="Helvetica" w:cs="Helvetica"/>
          <w:color w:val="000000"/>
          <w:sz w:val="20"/>
          <w:szCs w:val="20"/>
        </w:rPr>
        <w:br/>
      </w:r>
      <w:r>
        <w:rPr>
          <w:rFonts w:ascii="Helvetica" w:hAnsi="Helvetica" w:cs="Helvetica"/>
          <w:color w:val="000000"/>
          <w:sz w:val="20"/>
          <w:szCs w:val="20"/>
          <w:shd w:val="clear" w:color="auto" w:fill="FFFFFF"/>
        </w:rPr>
        <w:t>Here are some YouTube instructional videos for you to follow</w:t>
      </w:r>
      <w:r>
        <w:rPr>
          <w:rFonts w:ascii="Helvetica" w:hAnsi="Helvetica" w:cs="Helvetica"/>
          <w:color w:val="000000"/>
          <w:sz w:val="20"/>
          <w:szCs w:val="20"/>
        </w:rPr>
        <w:br/>
      </w:r>
      <w:hyperlink r:id="rId6" w:tgtFrame="_blank" w:history="1">
        <w:r>
          <w:rPr>
            <w:rStyle w:val="Hyperlink"/>
            <w:rFonts w:ascii="Helvetica" w:hAnsi="Helvetica" w:cs="Helvetica"/>
            <w:color w:val="0066CC"/>
            <w:sz w:val="20"/>
            <w:szCs w:val="20"/>
            <w:shd w:val="clear" w:color="auto" w:fill="FFFFFF"/>
          </w:rPr>
          <w:t>https://www.youtube.com/watch?v=cZdO2e8K29o</w:t>
        </w:r>
      </w:hyperlink>
      <w:r>
        <w:rPr>
          <w:rFonts w:ascii="Helvetica" w:hAnsi="Helvetica" w:cs="Helvetica"/>
          <w:color w:val="000000"/>
          <w:sz w:val="20"/>
          <w:szCs w:val="20"/>
        </w:rPr>
        <w:br/>
      </w:r>
      <w:hyperlink r:id="rId7" w:tgtFrame="_blank" w:history="1">
        <w:r>
          <w:rPr>
            <w:rStyle w:val="Hyperlink"/>
            <w:rFonts w:ascii="Helvetica" w:hAnsi="Helvetica" w:cs="Helvetica"/>
            <w:color w:val="0066CC"/>
            <w:sz w:val="20"/>
            <w:szCs w:val="20"/>
            <w:shd w:val="clear" w:color="auto" w:fill="FFFFFF"/>
          </w:rPr>
          <w:t>https://www.youtube.com/watch?v=lKOVYw9R7oI</w:t>
        </w:r>
      </w:hyperlink>
      <w:r>
        <w:rPr>
          <w:rFonts w:ascii="Helvetica" w:hAnsi="Helvetica" w:cs="Helvetica"/>
          <w:color w:val="000000"/>
          <w:sz w:val="20"/>
          <w:szCs w:val="20"/>
        </w:rPr>
        <w:br/>
      </w:r>
      <w:hyperlink r:id="rId8" w:tgtFrame="_blank" w:history="1">
        <w:r>
          <w:rPr>
            <w:rStyle w:val="Hyperlink"/>
            <w:rFonts w:ascii="Helvetica" w:hAnsi="Helvetica" w:cs="Helvetica"/>
            <w:color w:val="0066CC"/>
            <w:sz w:val="20"/>
            <w:szCs w:val="20"/>
            <w:shd w:val="clear" w:color="auto" w:fill="FFFFFF"/>
          </w:rPr>
          <w:t>https://www.youtube.com/watch?v=ktLR-WjB_C8</w:t>
        </w:r>
      </w:hyperlink>
      <w:r>
        <w:rPr>
          <w:rFonts w:ascii="Helvetica" w:hAnsi="Helvetica" w:cs="Helvetica"/>
          <w:color w:val="000000"/>
          <w:sz w:val="20"/>
          <w:szCs w:val="20"/>
        </w:rPr>
        <w:br/>
      </w:r>
      <w:hyperlink r:id="rId9" w:tgtFrame="_blank" w:history="1">
        <w:r>
          <w:rPr>
            <w:rStyle w:val="Hyperlink"/>
            <w:rFonts w:ascii="Helvetica" w:hAnsi="Helvetica" w:cs="Helvetica"/>
            <w:color w:val="0066CC"/>
            <w:sz w:val="20"/>
            <w:szCs w:val="20"/>
            <w:shd w:val="clear" w:color="auto" w:fill="FFFFFF"/>
          </w:rPr>
          <w:t>https://www.youtube.com/watch?v=2oeFO1-89rc</w:t>
        </w:r>
      </w:hyperlink>
      <w:r>
        <w:rPr>
          <w:rFonts w:ascii="Helvetica" w:hAnsi="Helvetica" w:cs="Helvetica"/>
          <w:color w:val="000000"/>
          <w:sz w:val="20"/>
          <w:szCs w:val="20"/>
        </w:rPr>
        <w:br/>
      </w:r>
      <w:hyperlink r:id="rId10" w:tgtFrame="_blank" w:history="1">
        <w:r>
          <w:rPr>
            <w:rStyle w:val="Hyperlink"/>
            <w:rFonts w:ascii="Helvetica" w:hAnsi="Helvetica" w:cs="Helvetica"/>
            <w:color w:val="0066CC"/>
            <w:sz w:val="20"/>
            <w:szCs w:val="20"/>
            <w:shd w:val="clear" w:color="auto" w:fill="FFFFFF"/>
          </w:rPr>
          <w:t>https://www.youtube.com/watch?v=SpYS5WtvNvQ</w:t>
        </w:r>
      </w:hyperlink>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It would be great if you could take pictures of your origami and post it here for us to see, however I'm not sure how you do that yet. So we could try to figure it out together over the week.</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11:30-12:30: English</w:t>
      </w:r>
      <w:r>
        <w:rPr>
          <w:rFonts w:ascii="Helvetica" w:hAnsi="Helvetica" w:cs="Helvetica"/>
          <w:color w:val="000000"/>
          <w:sz w:val="20"/>
          <w:szCs w:val="20"/>
        </w:rPr>
        <w:br/>
      </w:r>
      <w:r>
        <w:rPr>
          <w:rFonts w:ascii="Helvetica" w:hAnsi="Helvetica" w:cs="Helvetica"/>
          <w:color w:val="000000"/>
          <w:sz w:val="20"/>
          <w:szCs w:val="20"/>
          <w:shd w:val="clear" w:color="auto" w:fill="FFFFFF"/>
        </w:rPr>
        <w:t>Click on 'Classwork' to see the weekly English activities. If you complete the activity with time to spare, use this time to revise and work on things from the sheet provided by Ms. O'Reilly with all the curriculum content you need to know by the end of Year 6.</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12:30-1:30: Lunch / Play time</w:t>
      </w:r>
      <w:r>
        <w:rPr>
          <w:rFonts w:ascii="Helvetica" w:hAnsi="Helvetica" w:cs="Helvetica"/>
          <w:color w:val="000000"/>
          <w:sz w:val="20"/>
          <w:szCs w:val="20"/>
        </w:rPr>
        <w:br/>
      </w:r>
      <w:r>
        <w:rPr>
          <w:rFonts w:ascii="Helvetica" w:hAnsi="Helvetica" w:cs="Helvetica"/>
          <w:color w:val="000000"/>
          <w:sz w:val="20"/>
          <w:szCs w:val="20"/>
          <w:shd w:val="clear" w:color="auto" w:fill="FFFFFF"/>
        </w:rPr>
        <w:t>Remember it's important to take breaks throughout the day. Try to play outside if it is possible and safe to do so (in a garden or quiet outdoor space). Or you could even take a walk together and complete your Daily Mile.</w:t>
      </w:r>
      <w:r>
        <w:rPr>
          <w:rFonts w:ascii="Helvetica" w:hAnsi="Helvetica" w:cs="Helvetica"/>
          <w:color w:val="000000"/>
          <w:sz w:val="20"/>
          <w:szCs w:val="20"/>
        </w:rPr>
        <w:br/>
      </w:r>
      <w:r>
        <w:rPr>
          <w:rFonts w:ascii="Helvetica" w:hAnsi="Helvetica" w:cs="Helvetica"/>
          <w:color w:val="000000"/>
          <w:sz w:val="20"/>
          <w:szCs w:val="20"/>
          <w:shd w:val="clear" w:color="auto" w:fill="FFFFFF"/>
        </w:rPr>
        <w:t>You could also be cooking lunches together! A great skill for children to develop early.</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1:30-2:30: Science</w:t>
      </w:r>
      <w:r>
        <w:rPr>
          <w:rFonts w:ascii="Helvetica" w:hAnsi="Helvetica" w:cs="Helvetica"/>
          <w:color w:val="000000"/>
          <w:sz w:val="20"/>
          <w:szCs w:val="20"/>
        </w:rPr>
        <w:br/>
      </w:r>
      <w:r>
        <w:rPr>
          <w:rFonts w:ascii="Helvetica" w:hAnsi="Helvetica" w:cs="Helvetica"/>
          <w:color w:val="000000"/>
          <w:sz w:val="20"/>
          <w:szCs w:val="20"/>
          <w:shd w:val="clear" w:color="auto" w:fill="FFFFFF"/>
        </w:rPr>
        <w:t>Click on 'Classwork' to see the weekly Science activities.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2:30-3:20: Independent Study</w:t>
      </w:r>
      <w:r>
        <w:rPr>
          <w:rFonts w:ascii="Helvetica" w:hAnsi="Helvetica" w:cs="Helvetica"/>
          <w:color w:val="000000"/>
          <w:sz w:val="20"/>
          <w:szCs w:val="20"/>
        </w:rPr>
        <w:br/>
      </w:r>
      <w:r>
        <w:rPr>
          <w:rFonts w:ascii="Helvetica" w:hAnsi="Helvetica" w:cs="Helvetica"/>
          <w:color w:val="000000"/>
          <w:sz w:val="20"/>
          <w:szCs w:val="20"/>
          <w:shd w:val="clear" w:color="auto" w:fill="FFFFFF"/>
        </w:rPr>
        <w:lastRenderedPageBreak/>
        <w:t>You need to read a book of your own choice every day. Spend about 20 minutes reading your book. Read with an adult listening to you if possible or even read to a younger sibling and practise reading with expression and making the story entertaining for an audience (another important skill).</w:t>
      </w:r>
      <w:r>
        <w:rPr>
          <w:rFonts w:ascii="Helvetica" w:hAnsi="Helvetica" w:cs="Helvetica"/>
          <w:color w:val="000000"/>
          <w:sz w:val="20"/>
          <w:szCs w:val="20"/>
        </w:rPr>
        <w:br/>
      </w:r>
      <w:r>
        <w:rPr>
          <w:rFonts w:ascii="Helvetica" w:hAnsi="Helvetica" w:cs="Helvetica"/>
          <w:color w:val="000000"/>
          <w:sz w:val="20"/>
          <w:szCs w:val="20"/>
          <w:shd w:val="clear" w:color="auto" w:fill="FFFFFF"/>
        </w:rPr>
        <w:t>Then spend 15 minutes on Doodle English and 15 minutes on Doodle Maths (you could also use Doodle Spell and Doodle Tables).</w:t>
      </w:r>
      <w:r>
        <w:rPr>
          <w:rFonts w:ascii="Helvetica" w:hAnsi="Helvetica" w:cs="Helvetica"/>
          <w:color w:val="000000"/>
          <w:sz w:val="20"/>
          <w:szCs w:val="20"/>
        </w:rPr>
        <w:br/>
      </w:r>
      <w:r>
        <w:rPr>
          <w:rFonts w:ascii="Helvetica" w:hAnsi="Helvetica" w:cs="Helvetica"/>
          <w:color w:val="000000"/>
          <w:sz w:val="20"/>
          <w:szCs w:val="20"/>
          <w:shd w:val="clear" w:color="auto" w:fill="FFFFFF"/>
        </w:rPr>
        <w:t>When I can see that you have completed your 'Extras', I will send you more.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The timetable may change as the weeks go on.</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 hope this keeps you learning and keeps you busy. We should be able to communicate through Google Classroom so I can support you with any questions you may have.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Take care and work hard!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Mr. McKenzie</w:t>
      </w:r>
      <w:bookmarkStart w:id="0" w:name="_GoBack"/>
      <w:bookmarkEnd w:id="0"/>
    </w:p>
    <w:sectPr w:rsidR="009D5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EE"/>
    <w:rsid w:val="009D5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tLR-WjB_C8" TargetMode="External"/><Relationship Id="rId3" Type="http://schemas.openxmlformats.org/officeDocument/2006/relationships/settings" Target="settings.xml"/><Relationship Id="rId7" Type="http://schemas.openxmlformats.org/officeDocument/2006/relationships/hyperlink" Target="https://www.youtube.com/watch?v=lKOVYw9R7o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cZdO2e8K29o" TargetMode="External"/><Relationship Id="rId11" Type="http://schemas.openxmlformats.org/officeDocument/2006/relationships/fontTable" Target="fontTable.xml"/><Relationship Id="rId5" Type="http://schemas.openxmlformats.org/officeDocument/2006/relationships/hyperlink" Target="https://www.youtube.com/channel/UCAxW1XT0iEJo0TYlRfn6rYQ" TargetMode="External"/><Relationship Id="rId10" Type="http://schemas.openxmlformats.org/officeDocument/2006/relationships/hyperlink" Target="https://www.youtube.com/watch?v=SpYS5WtvNvQ" TargetMode="External"/><Relationship Id="rId4" Type="http://schemas.openxmlformats.org/officeDocument/2006/relationships/webSettings" Target="webSettings.xml"/><Relationship Id="rId9" Type="http://schemas.openxmlformats.org/officeDocument/2006/relationships/hyperlink" Target="https://www.youtube.com/watch?v=2oeFO1-89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Edmunds Primary School</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Hannan</dc:creator>
  <cp:lastModifiedBy>Jo Hannan</cp:lastModifiedBy>
  <cp:revision>1</cp:revision>
  <dcterms:created xsi:type="dcterms:W3CDTF">2020-03-30T10:39:00Z</dcterms:created>
  <dcterms:modified xsi:type="dcterms:W3CDTF">2020-03-30T10:39:00Z</dcterms:modified>
</cp:coreProperties>
</file>