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37C0" w:rsidR="003F79AA" w:rsidP="00E12199" w:rsidRDefault="003F79AA" w14:paraId="672A6659" w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675"/>
        <w:gridCol w:w="3674"/>
        <w:gridCol w:w="3827"/>
      </w:tblGrid>
      <w:tr w:rsidRPr="004137C0" w:rsidR="003F79AA" w:rsidTr="1D32C3FF" w14:paraId="6683BF96" w14:textId="77777777">
        <w:tc>
          <w:tcPr>
            <w:tcW w:w="15026" w:type="dxa"/>
            <w:gridSpan w:val="4"/>
            <w:tcMar/>
          </w:tcPr>
          <w:p w:rsidRPr="004137C0" w:rsidR="003F79AA" w:rsidP="38CB0675" w:rsidRDefault="42A36ADA" w14:paraId="6BBE6A07" w14:noSpellErr="1" w14:textId="55842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Reception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                                 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Topic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: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the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Forest  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                           Spring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erm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201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9</w:t>
            </w:r>
          </w:p>
          <w:p w:rsidRPr="004137C0" w:rsidR="003F79AA" w:rsidP="00F63C66" w:rsidRDefault="003F79AA" w14:paraId="2438D4D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Below is a summary of what your child will be covering in each subject with suggested activities you could do to support the work done in school.</w:t>
            </w:r>
            <w:r w:rsidRPr="004137C0" w:rsidR="00F63C6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Pr="004137C0" w:rsidR="003F79AA" w:rsidTr="1D32C3FF" w14:paraId="17A99668" w14:textId="77777777">
        <w:trPr>
          <w:trHeight w:val="3086"/>
        </w:trPr>
        <w:tc>
          <w:tcPr>
            <w:tcW w:w="3850" w:type="dxa"/>
            <w:tcMar/>
          </w:tcPr>
          <w:p w:rsidRPr="004137C0" w:rsidR="000105DD" w:rsidP="60204366" w:rsidRDefault="60204366" w14:paraId="16CA1A1A" w14:textId="6B1811E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Personal, Social &amp; Emotional Development</w:t>
            </w:r>
          </w:p>
          <w:p w:rsidRPr="004137C0" w:rsidR="00EA2BD8" w:rsidP="00E12199" w:rsidRDefault="00EA2BD8" w14:paraId="0A37501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1E7A06" w:rsidP="00E12199" w:rsidRDefault="001E7A06" w14:paraId="4C04C52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42A36ADA" w:rsidP="1D32C3FF" w:rsidRDefault="42A36ADA" w14:noSpellErr="1" w14:paraId="370183A6" w14:textId="02876DD3">
            <w:pPr>
              <w:pStyle w:val="NoSpacing"/>
              <w:numPr>
                <w:ilvl w:val="0"/>
                <w:numId w:val="10"/>
              </w:numPr>
              <w:ind/>
              <w:rPr>
                <w:rFonts w:ascii="Arial" w:hAnsi="Arial" w:cs="Arial"/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Talking about what we are good at and trying to get better at.</w:t>
            </w:r>
          </w:p>
          <w:p w:rsidR="42A36ADA" w:rsidP="1D32C3FF" w:rsidRDefault="42A36ADA" w14:paraId="2350C07F" w14:noSpellErr="1" w14:textId="1DC79857">
            <w:pPr>
              <w:pStyle w:val="NoSpacing"/>
              <w:numPr>
                <w:ilvl w:val="0"/>
                <w:numId w:val="10"/>
              </w:numPr>
              <w:ind/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Learning about cooperation and following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the golden rules.</w:t>
            </w:r>
          </w:p>
          <w:p w:rsidR="42A36ADA" w:rsidP="1D32C3FF" w:rsidRDefault="42A36ADA" w14:paraId="4EEBC190" w14:noSpellErr="1" w14:textId="42D8837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Learning how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to ask and answer questions to get or give more information.</w:t>
            </w:r>
          </w:p>
          <w:p w:rsidRPr="004137C0" w:rsidR="00ED5FA6" w:rsidP="00ED5FA6" w:rsidRDefault="00ED5FA6" w14:paraId="5DAB6C7B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00E12199" w:rsidRDefault="003F79AA" w14:paraId="1C2A2B6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CF5F05" w:rsidP="42A36ADA" w:rsidRDefault="42A36ADA" w14:paraId="03900F31" w14:textId="21F8E8C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Talk with your 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child about things you are good or </w:t>
            </w:r>
            <w:r w:rsidRPr="42A36ADA">
              <w:rPr>
                <w:rFonts w:ascii="Arial" w:hAnsi="Arial" w:cs="Arial"/>
                <w:sz w:val="20"/>
                <w:szCs w:val="20"/>
              </w:rPr>
              <w:t>bad at and how you improve on them.</w:t>
            </w:r>
          </w:p>
          <w:p w:rsidR="42A36ADA" w:rsidP="1D32C3FF" w:rsidRDefault="42A36ADA" w14:paraId="667C5516" w14:noSpellErr="1" w14:textId="697508C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Talk about different groups we are all a part of and how we can contribute to them (work, school, family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sports teams)</w:t>
            </w:r>
          </w:p>
          <w:p w:rsidRPr="004137C0" w:rsidR="00CF5F05" w:rsidP="60204366" w:rsidRDefault="60204366" w14:paraId="60A93EA9" w14:textId="45F3D2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60204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Mar/>
          </w:tcPr>
          <w:p w:rsidRPr="004137C0" w:rsidR="00543830" w:rsidP="60204366" w:rsidRDefault="60204366" w14:paraId="42B52BBA" w14:textId="1DF309F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Communication &amp; Language</w:t>
            </w:r>
          </w:p>
          <w:p w:rsidRPr="004137C0" w:rsidR="00543830" w:rsidP="6D6105B1" w:rsidRDefault="00543830" w14:paraId="02EB378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D22F5C" w:rsidP="6D6105B1" w:rsidRDefault="6D6105B1" w14:paraId="3BEEC497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0204366" w:rsidP="38CB0675" w:rsidRDefault="42A36ADA" w14:paraId="5FE2B349" w14:noSpellErr="1" w14:textId="7B4FC27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Recounting stories or events in the correct sequence and using correct tenses.</w:t>
            </w:r>
          </w:p>
          <w:p w:rsidR="42A36ADA" w:rsidP="38CB0675" w:rsidRDefault="42A36ADA" w14:paraId="0B2660FC" w14:noSpellErr="1" w14:textId="754E8A3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Asking and answering ‘how’ and ‘why’ questions.</w:t>
            </w:r>
          </w:p>
          <w:p w:rsidRPr="004137C0" w:rsidR="00943A83" w:rsidP="6D6105B1" w:rsidRDefault="00943A83" w14:paraId="6A05A809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6D6105B1" w:rsidRDefault="6D6105B1" w14:paraId="48263313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ED5FA6" w:rsidP="38CB0675" w:rsidRDefault="6D6105B1" w14:noSpellErr="1" w14:paraId="092D8810" w14:textId="0BBF03B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For a few minutes each week, ask your children ‘how’ and ‘why’ questions and answer theirs.</w:t>
            </w:r>
          </w:p>
          <w:p w:rsidRPr="004137C0" w:rsidR="00ED5FA6" w:rsidP="1D32C3FF" w:rsidRDefault="6D6105B1" w14:paraId="5A39BBE3" w14:noSpellErr="1" w14:textId="3A7C8F2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Ask your children what they would like to learn more about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search the internet, showing them images or reading from sources you trust.</w:t>
            </w:r>
          </w:p>
        </w:tc>
        <w:tc>
          <w:tcPr>
            <w:tcW w:w="3674" w:type="dxa"/>
            <w:tcMar/>
          </w:tcPr>
          <w:p w:rsidRPr="004137C0" w:rsidR="00931D18" w:rsidP="60204366" w:rsidRDefault="60204366" w14:paraId="2013046B" w14:textId="7A07C9A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Physical Development</w:t>
            </w:r>
          </w:p>
          <w:p w:rsidRPr="004137C0" w:rsidR="00ED5FA6" w:rsidP="003F3C19" w:rsidRDefault="00ED5FA6" w14:paraId="41C8F39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3F3C19" w:rsidRDefault="6D6105B1" w14:paraId="4D58E6BB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D6105B1" w:rsidP="1D32C3FF" w:rsidRDefault="42A36ADA" w14:paraId="153EBE46" w14:noSpellErr="1" w14:textId="5672DCF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Learning some of the things we can do to stay healthy (exercise, balanced and varied diet, personal hygiene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:rsidR="42A36ADA" w:rsidP="42A36ADA" w:rsidRDefault="42A36ADA" w14:paraId="0F911F93" w14:textId="63DAA6E8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Improving fine motor skills in handwriting, scissor skills and using tools on playdough/clay.</w:t>
            </w:r>
          </w:p>
          <w:p w:rsidRPr="004137C0" w:rsidR="00C6598D" w:rsidP="60204366" w:rsidRDefault="00C6598D" w14:paraId="72A3D3EC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4137C0" w:rsidR="003F3C19" w:rsidP="003F3C19" w:rsidRDefault="003F3C19" w14:paraId="4EFADA3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3F3C19" w:rsidP="38CB0675" w:rsidRDefault="42A36ADA" w14:paraId="3D357840" w14:textId="7C84EA91" w14:noSpellErr="1">
            <w:pPr>
              <w:pStyle w:val="NoSpacing"/>
              <w:numPr>
                <w:ilvl w:val="0"/>
                <w:numId w:val="7"/>
              </w:numPr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Continue to encourage drawing and writing at home (especially writing their name).</w:t>
            </w:r>
          </w:p>
          <w:p w:rsidR="38CB0675" w:rsidP="38CB0675" w:rsidRDefault="38CB0675" w14:noSpellErr="1" w14:paraId="1D319466" w14:textId="320DDAC5">
            <w:pPr>
              <w:pStyle w:val="NoSpacing"/>
              <w:numPr>
                <w:ilvl w:val="0"/>
                <w:numId w:val="7"/>
              </w:numPr>
              <w:ind w:left="731" w:hanging="425"/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 xml:space="preserve">Talk with your 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children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 xml:space="preserve"> about the things you do to stay healthy.</w:t>
            </w:r>
          </w:p>
          <w:p w:rsidRPr="004137C0" w:rsidR="003F3C19" w:rsidP="6D6105B1" w:rsidRDefault="003F3C19" w14:paraId="6D3B2C83" w14:textId="349D2536">
            <w:pPr>
              <w:pStyle w:val="NoSpacing"/>
              <w:ind w:left="-1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4137C0" w:rsidR="00B8719E" w:rsidP="38CB0675" w:rsidRDefault="42A36ADA" w14:paraId="57163D7E" w14:noSpellErr="1" w14:textId="0BF47D0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  <w:highlight w:val="lightGray"/>
              </w:rPr>
            </w:pP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  <w:highlight w:val="lightGray"/>
              </w:rPr>
              <w:t xml:space="preserve">Religious Education: 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  <w:highlight w:val="lightGray"/>
              </w:rPr>
              <w:t>A Sacramental People</w:t>
            </w:r>
          </w:p>
          <w:p w:rsidRPr="004137C0" w:rsidR="003B1735" w:rsidP="00B8719E" w:rsidRDefault="003B1735" w14:paraId="0D0B940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543830" w:rsidP="00543830" w:rsidRDefault="6D6105B1" w14:paraId="6934A2E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D6105B1" w:rsidP="1D32C3FF" w:rsidRDefault="0094793B" w14:paraId="713A7BC6" w14:noSpellErr="1" w14:textId="3A1A5652">
            <w:pPr>
              <w:pStyle w:val="NoSpacing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Learning about Sacraments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 such as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Baptism and Matrimony.</w:t>
            </w:r>
          </w:p>
          <w:p w:rsidRPr="004137C0" w:rsidR="002465C7" w:rsidP="38CB0675" w:rsidRDefault="42A36ADA" w14:paraId="7416DDF5" w14:noSpellErr="1" w14:textId="34FBA00B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Talking about everyday things we can all do to please God.</w:t>
            </w:r>
          </w:p>
          <w:p w:rsidRPr="004137C0" w:rsidR="002465C7" w:rsidP="6D6105B1" w:rsidRDefault="6D6105B1" w14:paraId="73BA8BEE" w14:textId="0187360E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D6105B1">
              <w:rPr>
                <w:rFonts w:ascii="Arial" w:hAnsi="Arial" w:cs="Arial"/>
                <w:sz w:val="20"/>
                <w:szCs w:val="20"/>
              </w:rPr>
              <w:t>Thinking of ways to celebrate our faith as Catholics and the diversity of faith within our school and community.</w:t>
            </w:r>
          </w:p>
          <w:p w:rsidRPr="004137C0" w:rsidR="00CF5F05" w:rsidP="00CF5F05" w:rsidRDefault="00CF5F05" w14:paraId="0E27B00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CF5F05" w:rsidP="00CF5F05" w:rsidRDefault="42A36ADA" w14:paraId="5553F56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543830" w:rsidP="38CB0675" w:rsidRDefault="42A36ADA" w14:paraId="60061E4C" w14:noSpellErr="1" w14:textId="06191470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Share pictures or stories with your children of any weddings or baptisms within the family.</w:t>
            </w:r>
          </w:p>
        </w:tc>
      </w:tr>
      <w:tr w:rsidRPr="004137C0" w:rsidR="003F79AA" w:rsidTr="1D32C3FF" w14:paraId="1F9CE5BA" w14:textId="77777777">
        <w:trPr>
          <w:trHeight w:val="3101"/>
        </w:trPr>
        <w:tc>
          <w:tcPr>
            <w:tcW w:w="3850" w:type="dxa"/>
            <w:tcMar/>
          </w:tcPr>
          <w:p w:rsidRPr="004137C0" w:rsidR="00931D18" w:rsidP="60204366" w:rsidRDefault="60204366" w14:paraId="2A849BD7" w14:textId="134C16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Literacy</w:t>
            </w:r>
          </w:p>
          <w:p w:rsidRPr="004137C0" w:rsidR="003B1735" w:rsidP="00E12199" w:rsidRDefault="003B1735" w14:paraId="44EAFD9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882A74" w:rsidP="00E12199" w:rsidRDefault="003F79AA" w14:paraId="4669CC8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We will be</w:t>
            </w:r>
            <w:r w:rsidRPr="38CB0675" w:rsidR="38CB06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</w:p>
          <w:p w:rsidRPr="004137C0" w:rsidR="00B8460E" w:rsidP="1D32C3FF" w:rsidRDefault="42A36ADA" w14:paraId="3070DE65" w14:noSpellErr="1" w14:textId="24F8F50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Learning to break words into first, middle and last sounds (e.g. s-an-d).</w:t>
            </w:r>
          </w:p>
          <w:p w:rsidRPr="004137C0" w:rsidR="00B8460E" w:rsidP="1D32C3FF" w:rsidRDefault="42A36ADA" w14:paraId="05C25982" w14:noSpellErr="1" w14:textId="1725C80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h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igh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f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requency words to read and write sentences.</w:t>
            </w:r>
          </w:p>
          <w:p w:rsidR="38CB0675" w:rsidP="38CB0675" w:rsidRDefault="38CB0675" w14:noSpellErr="1" w14:paraId="4F9A8393" w14:textId="38EA81B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Memorising words we cannot sound out.</w:t>
            </w:r>
          </w:p>
          <w:p w:rsidRPr="004137C0" w:rsidR="00E01100" w:rsidP="00E12199" w:rsidRDefault="00E01100" w14:paraId="4B94D5A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E01100" w:rsidP="00E12199" w:rsidRDefault="003F79AA" w14:paraId="1EDCF3A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4C1EB3" w:rsidP="00A75B96" w:rsidRDefault="42A36ADA" w14:paraId="09AE1A7D" w14:textId="71E2FA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 Encourage your child to write for purpose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 at home, e.g., writing a</w:t>
            </w:r>
            <w:r w:rsidRPr="42A36ADA">
              <w:rPr>
                <w:rFonts w:ascii="Arial" w:hAnsi="Arial" w:cs="Arial"/>
                <w:sz w:val="20"/>
                <w:szCs w:val="20"/>
              </w:rPr>
              <w:t xml:space="preserve"> shopping list. </w:t>
            </w:r>
          </w:p>
          <w:p w:rsidR="42A36ADA" w:rsidP="38CB0675" w:rsidRDefault="42A36ADA" w14:paraId="7908DE34" w14:textId="2B265CFF" w14:noSpellErr="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Play games like I-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 xml:space="preserve">spy and hangman. They are quick and 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simple and will help your child to better identify sounds in words.</w:t>
            </w:r>
          </w:p>
          <w:p w:rsidR="38CB0675" w:rsidP="38CB0675" w:rsidRDefault="38CB0675" w14:noSpellErr="1" w14:paraId="0CB66412" w14:textId="4C3698E3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Encourage your child to use their “High Frequency” book to practice writing 2-3 words a week.</w:t>
            </w:r>
          </w:p>
          <w:p w:rsidRPr="004137C0" w:rsidR="008C1840" w:rsidP="00B8460E" w:rsidRDefault="008C1840" w14:paraId="3DEEC669" w14:textId="77777777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Mar/>
          </w:tcPr>
          <w:p w:rsidRPr="004137C0" w:rsidR="00931D18" w:rsidP="00B8719E" w:rsidRDefault="00D62447" w14:paraId="761F164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Mathematics</w:t>
            </w:r>
            <w:r w:rsidRPr="004137C0" w:rsidR="00543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4137C0" w:rsidR="00690CDA" w:rsidP="00B8719E" w:rsidRDefault="00690CDA" w14:paraId="3656B9A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B8719E" w:rsidP="00B8719E" w:rsidRDefault="00B8719E" w14:paraId="66857B1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 xml:space="preserve">We will be: </w:t>
            </w:r>
          </w:p>
          <w:p w:rsidRPr="004137C0" w:rsidR="005020CF" w:rsidP="38CB0675" w:rsidRDefault="42A36ADA" w14:paraId="02746A50" w14:noSpellErr="1" w14:textId="268FC5F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Recognising and writing numerals from 1-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2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0.</w:t>
            </w:r>
          </w:p>
          <w:p w:rsidRPr="004137C0" w:rsidR="005020CF" w:rsidP="38CB0675" w:rsidRDefault="42A36ADA" w14:paraId="3FF5378A" w14:noSpellErr="1" w14:textId="4A5E00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Counting forwards and backwards (1-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2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>0).</w:t>
            </w:r>
          </w:p>
          <w:p w:rsidRPr="004137C0" w:rsidR="005020CF" w:rsidP="42A36ADA" w:rsidRDefault="42A36ADA" w14:paraId="497B0814" w14:textId="4B6B071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Practising the names of ‘flat’ (2D) and ‘solid’ (3D) shapes and ways of describing them. </w:t>
            </w:r>
          </w:p>
          <w:p w:rsidR="42A36ADA" w:rsidP="42A36ADA" w:rsidRDefault="42A36ADA" w14:paraId="4F9C9068" w14:textId="40FDE30B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Comparing lengths and weights of different objects.</w:t>
            </w:r>
          </w:p>
          <w:p w:rsidRPr="004137C0" w:rsidR="00943A83" w:rsidP="002D55D2" w:rsidRDefault="00943A83" w14:paraId="45FB0818" w14:textId="77777777">
            <w:pPr>
              <w:pStyle w:val="NoSpacing"/>
              <w:ind w:left="720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Pr="004137C0" w:rsidR="00B8719E" w:rsidP="00B8719E" w:rsidRDefault="42A36ADA" w14:paraId="7C0F4C6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="42A36ADA" w:rsidP="42A36ADA" w:rsidRDefault="42A36ADA" w14:paraId="03D9D8E4" w14:textId="07119C6C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Count. EVERYTHING! The practise is great for your child.</w:t>
            </w:r>
          </w:p>
          <w:p w:rsidRPr="004137C0" w:rsidR="00281857" w:rsidP="00A75B96" w:rsidRDefault="005020CF" w14:paraId="4EA54B7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7C0">
              <w:rPr>
                <w:rFonts w:ascii="Arial" w:hAnsi="Arial" w:cs="Arial"/>
                <w:sz w:val="20"/>
                <w:szCs w:val="20"/>
              </w:rPr>
              <w:t xml:space="preserve">Look out for numerals </w:t>
            </w:r>
            <w:r w:rsidR="004137C0">
              <w:rPr>
                <w:rFonts w:ascii="Arial" w:hAnsi="Arial" w:cs="Arial"/>
                <w:sz w:val="20"/>
                <w:szCs w:val="20"/>
              </w:rPr>
              <w:t>inside and outside the home.</w:t>
            </w:r>
          </w:p>
          <w:p w:rsidR="005020CF" w:rsidP="42A36ADA" w:rsidRDefault="42A36ADA" w14:paraId="5667F78D" w14:textId="513EB77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Go on a “shape hunt” together at home seeing what shapes can be seen in different household objects.</w:t>
            </w:r>
          </w:p>
          <w:p w:rsidRPr="004137C0" w:rsidR="009A7168" w:rsidP="009A7168" w:rsidRDefault="009A7168" w14:paraId="049F31C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Mar/>
          </w:tcPr>
          <w:p w:rsidRPr="004137C0" w:rsidR="00931D18" w:rsidP="003F3C19" w:rsidRDefault="00F341D2" w14:paraId="0B11391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Understanding the World</w:t>
            </w:r>
            <w:r w:rsidRPr="004137C0" w:rsidR="00543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4137C0" w:rsidR="000F0225" w:rsidP="003F3C19" w:rsidRDefault="000F0225" w14:paraId="5312826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3F3C19" w:rsidRDefault="003F3C19" w14:paraId="2AF49CB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6D6105B1" w:rsidP="38CB0675" w:rsidRDefault="0094793B" w14:paraId="0058B14E" w14:noSpellErr="1" w14:textId="07D270A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Talking about differences and similarities between living things.</w:t>
            </w:r>
          </w:p>
          <w:p w:rsidR="38CB0675" w:rsidP="38CB0675" w:rsidRDefault="38CB0675" w14:noSpellErr="1" w14:paraId="377DEB19" w14:textId="67F3DAC1">
            <w:pPr>
              <w:pStyle w:val="NoSpacing"/>
              <w:numPr>
                <w:ilvl w:val="0"/>
                <w:numId w:val="18"/>
              </w:numPr>
              <w:rPr>
                <w:b w:val="1"/>
                <w:bCs w:val="1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Observing</w:t>
            </w:r>
            <w:r w:rsidRPr="38CB0675" w:rsidR="38CB0675">
              <w:rPr>
                <w:rFonts w:ascii="Arial" w:hAnsi="Arial" w:cs="Arial"/>
                <w:sz w:val="20"/>
                <w:szCs w:val="20"/>
              </w:rPr>
              <w:t xml:space="preserve"> how plants grow.</w:t>
            </w:r>
          </w:p>
          <w:p w:rsidR="38CB0675" w:rsidP="38CB0675" w:rsidRDefault="38CB0675" w14:noSpellErr="1" w14:paraId="11130791" w14:textId="3D3F3E91">
            <w:pPr>
              <w:pStyle w:val="NoSpacing"/>
              <w:numPr>
                <w:ilvl w:val="0"/>
                <w:numId w:val="18"/>
              </w:numPr>
              <w:rPr>
                <w:b w:val="1"/>
                <w:bCs w:val="1"/>
                <w:sz w:val="20"/>
                <w:szCs w:val="20"/>
              </w:rPr>
            </w:pPr>
            <w:r w:rsidRPr="38CB0675" w:rsidR="38CB0675">
              <w:rPr>
                <w:rFonts w:ascii="Arial" w:hAnsi="Arial" w:cs="Arial"/>
                <w:sz w:val="20"/>
                <w:szCs w:val="20"/>
              </w:rPr>
              <w:t>Using computers and non-fiction books to ask and answer questions together.</w:t>
            </w:r>
          </w:p>
          <w:p w:rsidR="004137C0" w:rsidP="004137C0" w:rsidRDefault="004137C0" w14:paraId="4101652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4137C0" w:rsidRDefault="6D6105B1" w14:paraId="572F655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AF32B2" w:rsidP="1D32C3FF" w:rsidRDefault="42A36ADA" w14:paraId="2E025302" w14:noSpellErr="1" w14:textId="5B2EB226">
            <w:pPr>
              <w:pStyle w:val="NoSpacing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Talk about the different kinds of plants and animals that live near you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garden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s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 park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s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 river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s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42A36ADA" w:rsidP="1D32C3FF" w:rsidRDefault="42A36ADA" w14:paraId="15147C87" w14:noSpellErr="1" w14:textId="436C46A7">
            <w:pPr>
              <w:pStyle w:val="NoSpacing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Encourage your children to use 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technology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(with trusted family members) to find information on topics that interest them.</w:t>
            </w:r>
          </w:p>
          <w:p w:rsidRPr="004137C0" w:rsidR="00AF32B2" w:rsidP="6D6105B1" w:rsidRDefault="00AF32B2" w14:paraId="4B99056E" w14:textId="19945876">
            <w:pPr>
              <w:pStyle w:val="NoSpacing"/>
              <w:spacing w:line="259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4137C0" w:rsidR="00F341D2" w:rsidP="60204366" w:rsidRDefault="60204366" w14:paraId="35C92854" w14:textId="1C3CF8F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Expressive Arts and Design</w:t>
            </w:r>
          </w:p>
          <w:p w:rsidRPr="004137C0" w:rsidR="00943A83" w:rsidP="00E12199" w:rsidRDefault="00943A83" w14:paraId="1299C43A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C5B96" w:rsidP="00E12199" w:rsidRDefault="003F79AA" w14:paraId="551D21E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6D6105B1" w:rsidP="1D32C3FF" w:rsidRDefault="42A36ADA" w14:paraId="1D4EA669" w14:noSpellErr="1" w14:textId="32A30E4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Encourag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ing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drawing, painting, building of any kind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,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as well as singing songs, making up dances, playing instruments or make-believe games.</w:t>
            </w:r>
          </w:p>
          <w:p w:rsidR="38CB0675" w:rsidP="1D32C3FF" w:rsidRDefault="38CB0675" w14:paraId="39B9CF57" w14:textId="1F30ED9C">
            <w:pPr>
              <w:pStyle w:val="NoSpacing"/>
              <w:numPr>
                <w:ilvl w:val="0"/>
                <w:numId w:val="16"/>
              </w:numPr>
              <w:rPr>
                <w:b w:val="1"/>
                <w:bCs w:val="1"/>
                <w:sz w:val="20"/>
                <w:szCs w:val="20"/>
              </w:rPr>
            </w:pPr>
            <w:r w:rsidRPr="1D32C3FF" w:rsidR="1D32C3FF">
              <w:rPr>
                <w:rFonts w:ascii="Arial" w:hAnsi="Arial" w:cs="Arial"/>
                <w:sz w:val="20"/>
                <w:szCs w:val="20"/>
              </w:rPr>
              <w:t>Valu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ing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and celebrat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>ing</w:t>
            </w:r>
            <w:r w:rsidRPr="1D32C3FF" w:rsidR="1D32C3FF">
              <w:rPr>
                <w:rFonts w:ascii="Arial" w:hAnsi="Arial" w:cs="Arial"/>
                <w:sz w:val="20"/>
                <w:szCs w:val="20"/>
              </w:rPr>
              <w:t xml:space="preserve"> your children’s artistic endeavours.</w:t>
            </w:r>
          </w:p>
          <w:p w:rsidR="004137C0" w:rsidP="004137C0" w:rsidRDefault="004137C0" w14:paraId="3461D77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004137C0" w:rsidRDefault="003F79AA" w14:paraId="666272F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2D55D2" w:rsidP="42A36ADA" w:rsidRDefault="42A36ADA" w14:paraId="3ABEA5C5" w14:textId="304F7F5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collect and bring in cardboard and plastic containers for our “junk-modelling” activities.</w:t>
            </w:r>
          </w:p>
        </w:tc>
      </w:tr>
    </w:tbl>
    <w:p w:rsidRPr="004137C0" w:rsidR="00E12199" w:rsidP="00E12199" w:rsidRDefault="00E12199" w14:paraId="3CF2D8B6" w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4137C0" w:rsidR="00E12199" w:rsidSect="003F79AA">
      <w:pgSz w:w="15842" w:h="12242" w:orient="landscape" w:code="1"/>
      <w:pgMar w:top="142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B6B"/>
    <w:multiLevelType w:val="hybridMultilevel"/>
    <w:tmpl w:val="8D706A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D4E1A"/>
    <w:multiLevelType w:val="hybridMultilevel"/>
    <w:tmpl w:val="160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2FBE"/>
    <w:multiLevelType w:val="hybridMultilevel"/>
    <w:tmpl w:val="7E980C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883CF9"/>
    <w:multiLevelType w:val="hybridMultilevel"/>
    <w:tmpl w:val="A7F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C3316"/>
    <w:multiLevelType w:val="hybridMultilevel"/>
    <w:tmpl w:val="78BAE72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3410F9"/>
    <w:multiLevelType w:val="hybridMultilevel"/>
    <w:tmpl w:val="CB88D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7C0D08"/>
    <w:multiLevelType w:val="hybridMultilevel"/>
    <w:tmpl w:val="551C6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456DDB"/>
    <w:multiLevelType w:val="hybridMultilevel"/>
    <w:tmpl w:val="9CFE61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4762FB"/>
    <w:multiLevelType w:val="hybridMultilevel"/>
    <w:tmpl w:val="1020DB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B7792B"/>
    <w:multiLevelType w:val="hybridMultilevel"/>
    <w:tmpl w:val="7C5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625579"/>
    <w:multiLevelType w:val="hybridMultilevel"/>
    <w:tmpl w:val="9704060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F118EE"/>
    <w:multiLevelType w:val="hybridMultilevel"/>
    <w:tmpl w:val="385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0657D"/>
    <w:multiLevelType w:val="hybridMultilevel"/>
    <w:tmpl w:val="CCA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F31331A"/>
    <w:multiLevelType w:val="hybridMultilevel"/>
    <w:tmpl w:val="3F7CE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236FF2"/>
    <w:multiLevelType w:val="hybridMultilevel"/>
    <w:tmpl w:val="CB0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5B1519"/>
    <w:multiLevelType w:val="hybridMultilevel"/>
    <w:tmpl w:val="125A8C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03D7D"/>
    <w:multiLevelType w:val="hybridMultilevel"/>
    <w:tmpl w:val="3B4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205616"/>
    <w:multiLevelType w:val="hybridMultilevel"/>
    <w:tmpl w:val="819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9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AA"/>
    <w:rsid w:val="00006DF0"/>
    <w:rsid w:val="000105DD"/>
    <w:rsid w:val="000313A0"/>
    <w:rsid w:val="00080EBE"/>
    <w:rsid w:val="0009580D"/>
    <w:rsid w:val="000D1F10"/>
    <w:rsid w:val="000F0225"/>
    <w:rsid w:val="001147D6"/>
    <w:rsid w:val="00140AF8"/>
    <w:rsid w:val="00171D5E"/>
    <w:rsid w:val="00180F82"/>
    <w:rsid w:val="00185212"/>
    <w:rsid w:val="001D7BDD"/>
    <w:rsid w:val="001D7D03"/>
    <w:rsid w:val="001E7A06"/>
    <w:rsid w:val="00236B64"/>
    <w:rsid w:val="002465C7"/>
    <w:rsid w:val="00257B7E"/>
    <w:rsid w:val="0027122B"/>
    <w:rsid w:val="00281857"/>
    <w:rsid w:val="00290C08"/>
    <w:rsid w:val="002C3F45"/>
    <w:rsid w:val="002D55D2"/>
    <w:rsid w:val="00310F8A"/>
    <w:rsid w:val="00342A02"/>
    <w:rsid w:val="00347422"/>
    <w:rsid w:val="003978D6"/>
    <w:rsid w:val="003B1735"/>
    <w:rsid w:val="003C5B96"/>
    <w:rsid w:val="003C74D4"/>
    <w:rsid w:val="003C7DD9"/>
    <w:rsid w:val="003E1706"/>
    <w:rsid w:val="003E7875"/>
    <w:rsid w:val="003E7AFE"/>
    <w:rsid w:val="003F3C19"/>
    <w:rsid w:val="003F79AA"/>
    <w:rsid w:val="004137C0"/>
    <w:rsid w:val="00433B77"/>
    <w:rsid w:val="004815ED"/>
    <w:rsid w:val="004C1EB3"/>
    <w:rsid w:val="004C6AD7"/>
    <w:rsid w:val="005020CF"/>
    <w:rsid w:val="00543830"/>
    <w:rsid w:val="00556F48"/>
    <w:rsid w:val="00570F03"/>
    <w:rsid w:val="005730FC"/>
    <w:rsid w:val="005D4D1D"/>
    <w:rsid w:val="005D7499"/>
    <w:rsid w:val="005E20E5"/>
    <w:rsid w:val="00635564"/>
    <w:rsid w:val="00635DAC"/>
    <w:rsid w:val="006412AF"/>
    <w:rsid w:val="00670E13"/>
    <w:rsid w:val="00690CDA"/>
    <w:rsid w:val="006E4320"/>
    <w:rsid w:val="006F3A66"/>
    <w:rsid w:val="007605D9"/>
    <w:rsid w:val="007617C2"/>
    <w:rsid w:val="00775685"/>
    <w:rsid w:val="007C2133"/>
    <w:rsid w:val="007D0AFF"/>
    <w:rsid w:val="007D36B6"/>
    <w:rsid w:val="007E6A81"/>
    <w:rsid w:val="00804D6C"/>
    <w:rsid w:val="00871EC3"/>
    <w:rsid w:val="00882A74"/>
    <w:rsid w:val="00883E07"/>
    <w:rsid w:val="00887D87"/>
    <w:rsid w:val="008C1840"/>
    <w:rsid w:val="008D0D32"/>
    <w:rsid w:val="008E37BE"/>
    <w:rsid w:val="008E7C5A"/>
    <w:rsid w:val="00912F0D"/>
    <w:rsid w:val="00931D18"/>
    <w:rsid w:val="00943A83"/>
    <w:rsid w:val="0094793B"/>
    <w:rsid w:val="00957028"/>
    <w:rsid w:val="0096161B"/>
    <w:rsid w:val="00981D3B"/>
    <w:rsid w:val="009A5F05"/>
    <w:rsid w:val="009A7168"/>
    <w:rsid w:val="009B50A0"/>
    <w:rsid w:val="009B5CA9"/>
    <w:rsid w:val="00A730D0"/>
    <w:rsid w:val="00A75B96"/>
    <w:rsid w:val="00A76678"/>
    <w:rsid w:val="00AE0103"/>
    <w:rsid w:val="00AF32B2"/>
    <w:rsid w:val="00AF54A9"/>
    <w:rsid w:val="00B14152"/>
    <w:rsid w:val="00B20747"/>
    <w:rsid w:val="00B567B7"/>
    <w:rsid w:val="00B8460E"/>
    <w:rsid w:val="00B8719E"/>
    <w:rsid w:val="00BF0E9F"/>
    <w:rsid w:val="00BF754B"/>
    <w:rsid w:val="00C10C7F"/>
    <w:rsid w:val="00C21E9B"/>
    <w:rsid w:val="00C55D6A"/>
    <w:rsid w:val="00C6560B"/>
    <w:rsid w:val="00C6598D"/>
    <w:rsid w:val="00CA22E2"/>
    <w:rsid w:val="00CC1527"/>
    <w:rsid w:val="00CF158C"/>
    <w:rsid w:val="00CF5F05"/>
    <w:rsid w:val="00D22F5C"/>
    <w:rsid w:val="00D3696C"/>
    <w:rsid w:val="00D4768C"/>
    <w:rsid w:val="00D62447"/>
    <w:rsid w:val="00D66437"/>
    <w:rsid w:val="00D96861"/>
    <w:rsid w:val="00DA6289"/>
    <w:rsid w:val="00DF1366"/>
    <w:rsid w:val="00DF5C69"/>
    <w:rsid w:val="00DF6D2E"/>
    <w:rsid w:val="00E01100"/>
    <w:rsid w:val="00E04D09"/>
    <w:rsid w:val="00E12199"/>
    <w:rsid w:val="00E5689B"/>
    <w:rsid w:val="00E624E9"/>
    <w:rsid w:val="00E968A4"/>
    <w:rsid w:val="00EA2BD8"/>
    <w:rsid w:val="00EC279C"/>
    <w:rsid w:val="00ED5FA6"/>
    <w:rsid w:val="00EF1D3B"/>
    <w:rsid w:val="00F17873"/>
    <w:rsid w:val="00F341D2"/>
    <w:rsid w:val="00F47A8F"/>
    <w:rsid w:val="00F51625"/>
    <w:rsid w:val="00F62A90"/>
    <w:rsid w:val="00F63C66"/>
    <w:rsid w:val="00F708DD"/>
    <w:rsid w:val="00FA5AC1"/>
    <w:rsid w:val="00FC08E8"/>
    <w:rsid w:val="1D32C3FF"/>
    <w:rsid w:val="38CB0675"/>
    <w:rsid w:val="3CDB3C0D"/>
    <w:rsid w:val="42A36ADA"/>
    <w:rsid w:val="60204366"/>
    <w:rsid w:val="622CA085"/>
    <w:rsid w:val="6D61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F700F"/>
  <w15:chartTrackingRefBased/>
  <w15:docId w15:val="{C7926452-3326-4B6E-82A6-37CED1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79AA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9AA"/>
    <w:pPr>
      <w:keepNext/>
      <w:outlineLvl w:val="0"/>
    </w:pPr>
    <w:rPr>
      <w:rFonts w:ascii="Arial" w:hAnsi="Arial"/>
      <w:b/>
      <w:bCs/>
      <w:sz w:val="28"/>
      <w:szCs w:val="20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3F79AA"/>
    <w:rPr>
      <w:rFonts w:ascii="Arial" w:hAnsi="Arial" w:eastAsia="Times New Roman" w:cs="Arial"/>
      <w:b/>
      <w:bCs/>
      <w:sz w:val="28"/>
      <w:lang w:val="en-GB"/>
    </w:rPr>
  </w:style>
  <w:style w:type="character" w:styleId="Hyperlink">
    <w:name w:val="Hyperlink"/>
    <w:unhideWhenUsed/>
    <w:rsid w:val="003F79AA"/>
    <w:rPr>
      <w:color w:val="0000FF"/>
      <w:u w:val="single"/>
    </w:rPr>
  </w:style>
  <w:style w:type="character" w:styleId="Strong">
    <w:name w:val="Strong"/>
    <w:uiPriority w:val="22"/>
    <w:qFormat/>
    <w:rsid w:val="003F79AA"/>
    <w:rPr>
      <w:b/>
      <w:bCs/>
    </w:rPr>
  </w:style>
  <w:style w:type="paragraph" w:styleId="ColorfulList-Accent11" w:customStyle="1">
    <w:name w:val="Colorful List - Accent 11"/>
    <w:basedOn w:val="Normal"/>
    <w:uiPriority w:val="34"/>
    <w:qFormat/>
    <w:rsid w:val="003F79A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96861"/>
    <w:rPr>
      <w:color w:val="800080"/>
      <w:u w:val="single"/>
    </w:rPr>
  </w:style>
  <w:style w:type="paragraph" w:styleId="NoSpacing">
    <w:name w:val="No Spacing"/>
    <w:uiPriority w:val="1"/>
    <w:qFormat/>
    <w:rsid w:val="00E12199"/>
    <w:rPr>
      <w:rFonts w:ascii="Times New Roman" w:hAnsi="Times New Roman"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0B"/>
    <w:rPr>
      <w:rFonts w:ascii="Segoe UI" w:hAnsi="Segoe UI"/>
      <w:sz w:val="18"/>
      <w:szCs w:val="18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C6560B"/>
    <w:rPr>
      <w:rFonts w:ascii="Segoe UI" w:hAnsi="Segoe UI" w:eastAsia="Times New Roman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 - RAHMAN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Le</dc:creator>
  <keywords/>
  <lastModifiedBy>Daniel Walrond</lastModifiedBy>
  <revision>14</revision>
  <lastPrinted>2017-09-08T16:15:00.0000000Z</lastPrinted>
  <dcterms:created xsi:type="dcterms:W3CDTF">2018-09-11T06:45:00.0000000Z</dcterms:created>
  <dcterms:modified xsi:type="dcterms:W3CDTF">2019-01-21T07:48:09.4184830Z</dcterms:modified>
</coreProperties>
</file>